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г. ________                                                                                                                              «___»  ___________  202__г.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Я, _______________________________________________________________________________________________,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(Фамилия, Имя, Отчество полностью)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серия ____________ № _____________________________________________________________________________,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(вид документа, удостоверяющий личность)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выдан ___________________________________________________________________________________________,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(кем и когда)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проживающий(ая) по адресу _________________________________________________________________________</w:t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_________________________________________________________________________________________________,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heading=h.ys9k34fb0hnu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настоящим даю свое согласие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индивидуальному предпринимателю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Мерц Марии Валерьевне,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в лице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Мерц Марии Валерьевны,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действующей на основании ОГРНИП 326774600245514 от 2 апреля 2026 г., ИНН  771616631337, адрес: 129337, Россия, г. Москва, ш. Ярославское, д. 34, кв. 75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(далее Оператор) на обработку Оператором моих персональных данных (включая получение от меня и/или от любых третьих лиц, с учетом требований действующего законодательства Российской Федерации)  и подтверждаю, что, давая такое согласие, я действую своей волей и в своем интересе.</w:t>
      </w:r>
    </w:p>
    <w:p w:rsidR="00000000" w:rsidDel="00000000" w:rsidP="00000000" w:rsidRDefault="00000000" w:rsidRPr="00000000" w14:paraId="0000001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 этом согласие дается Оператору на нижеперечисленные действия, где последний имеет право хранить и обрабатывать персональные данные как Оператор по обработке персональных данных, в том числе брать согласие на обработку персональных данных и поручать брать согласие на обработку персональных данных Уполномоченному лицу. </w:t>
      </w:r>
    </w:p>
    <w:p w:rsidR="00000000" w:rsidDel="00000000" w:rsidP="00000000" w:rsidRDefault="00000000" w:rsidRPr="00000000" w14:paraId="0000001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Согласие дается мной для целей: </w:t>
      </w:r>
    </w:p>
    <w:p w:rsidR="00000000" w:rsidDel="00000000" w:rsidP="00000000" w:rsidRDefault="00000000" w:rsidRPr="00000000" w14:paraId="0000001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получение мною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услуг от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Мерц М.В.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</w:p>
    <w:p w:rsidR="00000000" w:rsidDel="00000000" w:rsidP="00000000" w:rsidRDefault="00000000" w:rsidRPr="00000000" w14:paraId="0000001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оказание мне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услуг от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Мерц М.В.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</w:p>
    <w:p w:rsidR="00000000" w:rsidDel="00000000" w:rsidP="00000000" w:rsidRDefault="00000000" w:rsidRPr="00000000" w14:paraId="0000001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приобретение товаров или услуг у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ИП 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Мерц М.В.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и прочее, </w:t>
      </w:r>
    </w:p>
    <w:p w:rsidR="00000000" w:rsidDel="00000000" w:rsidP="00000000" w:rsidRDefault="00000000" w:rsidRPr="00000000" w14:paraId="0000001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последующее хранение данных, </w:t>
      </w:r>
    </w:p>
    <w:p w:rsidR="00000000" w:rsidDel="00000000" w:rsidP="00000000" w:rsidRDefault="00000000" w:rsidRPr="00000000" w14:paraId="0000001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уведомления о новых продуктах и услугах, специальных предложениях и различных событиях.</w:t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Согласие дается мной и распространяется на следующую информацию: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мои фамилия, имя, отчество, год, месяц, дата и место рождения, адрес, паспортные данные, номера телефонов, адрес электронной почты, ссылки на социальные сети и мессенджеры субъекта.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дается на срок: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достижения целей обработки персональных данных;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получения отзыва согласия на обработку персональных данных или истечения срока действия согласия на обработку персональных данных;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утраты необходимости в достижении целей обработки персональных данных;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исключения Оператора из Единого государственного реестра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 индивидуальных предпринимателей.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Данное согласие может быть отозвано в любой момент по моему письменному заявлению.</w:t>
      </w:r>
    </w:p>
    <w:p w:rsidR="00000000" w:rsidDel="00000000" w:rsidP="00000000" w:rsidRDefault="00000000" w:rsidRPr="00000000" w14:paraId="0000001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включая, без ограничения: сбор, систематизацию, накопление, хранение, уточнение (обновление, изменение), использование, обезличивание, блокирование, уничтожение, а также осуществление любых иных действий с моими Персональными данными с учетом действующего законодательства. </w:t>
      </w:r>
    </w:p>
    <w:p w:rsidR="00000000" w:rsidDel="00000000" w:rsidP="00000000" w:rsidRDefault="00000000" w:rsidRPr="00000000" w14:paraId="0000001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Обработка Персональных данных осуществляется Оператором с применением следующих основных способов (но, не ограничиваясь ими): хранение, запись на электронные носители и их хранение, составление перечней, маркировка.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Оператор вправе осуществлять передачу персональных данных клиентов третьим лицам, в том числе в коммерческих целях, только с его предварительного письменного согласия, за исключением случаев, когда это необходимо в целях предупреждения угрозы жизни и здоровью клиентов, а также в других случаях, предусмотренных действующим законодательством Российской Федерации.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Перед передачей персональных данных Оператор должен предупредить третье лицо о том, что они могут быть использованы только в тех целях, для которых были сообщены. При этом у третьего лица необходимо получить подтверждение того, что такое требование будет им соблюдено.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Не требуется согласие клиентов на передачу персональных данных: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- третьим лицам в целях предупреждения угрозы жизни и здоровью клиентов;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- в налоговые органы;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- по мотивированному запросу органов прокуратуры;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- по мотивированному требованию правоохранительных органов и органов безопасности;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- по запросу суда;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- в органы и организации, которые должны быть уведомлены о тяжелом несчастном случае, в том числе со смертельным исходом.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__________________/_____________________________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           (подпись, расшифровка)      </w:t>
      </w:r>
    </w:p>
    <w:sectPr>
      <w:headerReference r:id="rId9" w:type="default"/>
      <w:pgSz w:h="16838" w:w="11906" w:orient="portrait"/>
      <w:pgMar w:bottom="566.9291338582677" w:top="566.9291338582677" w:left="566.9291338582677" w:right="566.929133858267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/>
      <w:pict>
        <v:shape id="PowerPlusWaterMarkObject1" style="position:absolute;width:729.8066141732282pt;height:31.864251968503936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Правовая защита ИП Федорова М.С. (ИНН 025504658859)" style="font-family:&amp;quot;Times New Roman&amp;quot;;font-size:1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grul.nalog.ru/index.html" TargetMode="External"/><Relationship Id="rId8" Type="http://schemas.openxmlformats.org/officeDocument/2006/relationships/hyperlink" Target="https://egrul.nalog.ru/index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rHMkHtzOfj6RVVPRMtPv/yH8Cw==">CgMxLjAyDmgueXM5azM0ZmIwaG51OAByITFzNEJUZVdTN3dBR2R4QzJVVXdSczJCa3gyaFdKZ0pSZQ==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